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5fe790c810434ea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451" w:rsidRPr="006661B5" w:rsidRDefault="003F1451" w:rsidP="003F1451">
      <w:pPr>
        <w:spacing w:after="0" w:line="240" w:lineRule="auto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 xml:space="preserve">          </w:t>
      </w:r>
      <w:r w:rsidRPr="00522A33">
        <w:rPr>
          <w:rFonts w:ascii="Arial Narrow" w:hAnsi="Arial Narrow" w:cs="Arial"/>
        </w:rPr>
        <w:t xml:space="preserve"> </w:t>
      </w:r>
      <w:r w:rsidRPr="006661B5">
        <w:rPr>
          <w:rFonts w:ascii="Arial Narrow" w:hAnsi="Arial Narrow" w:cs="Arial"/>
        </w:rPr>
        <w:t xml:space="preserve">  </w:t>
      </w:r>
      <w:r w:rsidRPr="006661B5">
        <w:rPr>
          <w:rFonts w:ascii="Arial Narrow" w:hAnsi="Arial Narrow" w:cs="Arial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pt;height:48.9pt" o:ole="" filled="t">
            <v:fill color2="black"/>
            <v:imagedata r:id="rId6" o:title=""/>
          </v:shape>
          <o:OLEObject Type="Embed" ProgID="PBrush" ShapeID="_x0000_i1025" DrawAspect="Content" ObjectID="_1708421091" r:id="rId7"/>
        </w:object>
      </w:r>
      <w:r w:rsidRPr="006661B5">
        <w:rPr>
          <w:rFonts w:ascii="Arial Narrow" w:hAnsi="Arial Narrow" w:cs="Arial"/>
        </w:rPr>
        <w:t xml:space="preserve">                                                       </w:t>
      </w:r>
    </w:p>
    <w:p w:rsidR="003F1451" w:rsidRPr="002312CA" w:rsidRDefault="003F1451" w:rsidP="003F1451">
      <w:pPr>
        <w:spacing w:after="0" w:line="240" w:lineRule="auto"/>
        <w:rPr>
          <w:rFonts w:ascii="Arial Narrow" w:hAnsi="Arial Narrow" w:cs="Arial"/>
          <w:b/>
          <w:color w:val="000000"/>
        </w:rPr>
      </w:pPr>
      <w:r w:rsidRPr="002312CA">
        <w:rPr>
          <w:rFonts w:ascii="Arial Narrow" w:hAnsi="Arial Narrow" w:cs="Arial"/>
          <w:b/>
          <w:color w:val="000000"/>
        </w:rPr>
        <w:t xml:space="preserve">      ΕΛΛΗΝΙΚΗ ΔΗΜΟΚΡΑΤΙΑ</w:t>
      </w:r>
      <w:r w:rsidRPr="002312CA">
        <w:rPr>
          <w:rFonts w:ascii="Arial Narrow" w:hAnsi="Arial Narrow" w:cs="Arial"/>
          <w:b/>
          <w:color w:val="000000"/>
        </w:rPr>
        <w:tab/>
      </w:r>
      <w:r w:rsidRPr="002312CA">
        <w:rPr>
          <w:rFonts w:ascii="Arial Narrow" w:hAnsi="Arial Narrow" w:cs="Arial"/>
          <w:b/>
          <w:color w:val="000000"/>
        </w:rPr>
        <w:tab/>
      </w:r>
      <w:r w:rsidRPr="002312CA">
        <w:rPr>
          <w:rFonts w:ascii="Arial Narrow" w:hAnsi="Arial Narrow" w:cs="Arial"/>
          <w:b/>
          <w:color w:val="000000"/>
        </w:rPr>
        <w:tab/>
      </w:r>
      <w:r w:rsidRPr="002312CA">
        <w:rPr>
          <w:rFonts w:ascii="Arial Narrow" w:hAnsi="Arial Narrow" w:cs="Arial"/>
          <w:b/>
          <w:color w:val="000000"/>
        </w:rPr>
        <w:tab/>
        <w:t xml:space="preserve">             </w:t>
      </w:r>
    </w:p>
    <w:p w:rsidR="003F1451" w:rsidRPr="002312CA" w:rsidRDefault="003F1451" w:rsidP="003F1451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000000"/>
        </w:rPr>
        <w:t xml:space="preserve">             Π.Ε</w:t>
      </w:r>
      <w:r w:rsidRPr="002312CA">
        <w:rPr>
          <w:rFonts w:ascii="Arial Narrow" w:hAnsi="Arial Narrow" w:cs="Arial"/>
          <w:b/>
          <w:color w:val="000000"/>
        </w:rPr>
        <w:t xml:space="preserve"> ΦΘΙΩΤΙΔΑΣ</w:t>
      </w:r>
      <w:r w:rsidRPr="002312CA">
        <w:rPr>
          <w:rFonts w:ascii="Arial Narrow" w:hAnsi="Arial Narrow" w:cs="Arial"/>
          <w:b/>
        </w:rPr>
        <w:t xml:space="preserve">                                        </w:t>
      </w:r>
      <w:r w:rsidRPr="002312CA">
        <w:rPr>
          <w:rFonts w:ascii="Arial Narrow" w:hAnsi="Arial Narrow" w:cs="Arial"/>
          <w:b/>
        </w:rPr>
        <w:tab/>
      </w:r>
      <w:r w:rsidRPr="002312CA">
        <w:rPr>
          <w:rFonts w:ascii="Arial Narrow" w:hAnsi="Arial Narrow" w:cs="Arial"/>
          <w:b/>
        </w:rPr>
        <w:tab/>
      </w:r>
    </w:p>
    <w:p w:rsidR="003F1451" w:rsidRPr="002312CA" w:rsidRDefault="003F1451" w:rsidP="003F1451">
      <w:pPr>
        <w:spacing w:after="0" w:line="240" w:lineRule="auto"/>
        <w:rPr>
          <w:rFonts w:ascii="Arial Narrow" w:hAnsi="Arial Narrow" w:cs="Arial"/>
          <w:b/>
        </w:rPr>
      </w:pPr>
      <w:r w:rsidRPr="002312CA">
        <w:rPr>
          <w:rFonts w:ascii="Arial Narrow" w:hAnsi="Arial Narrow" w:cs="Arial"/>
          <w:b/>
        </w:rPr>
        <w:t xml:space="preserve">            ΔΗΜΟΣ ΛΑΜΙΕΩΝ                                                  </w:t>
      </w:r>
      <w:r>
        <w:rPr>
          <w:rFonts w:ascii="Arial Narrow" w:hAnsi="Arial Narrow" w:cs="Arial"/>
          <w:b/>
        </w:rPr>
        <w:t xml:space="preserve">                   </w:t>
      </w:r>
    </w:p>
    <w:p w:rsidR="003F1451" w:rsidRPr="00923630" w:rsidRDefault="003F1451" w:rsidP="003F1451">
      <w:pPr>
        <w:spacing w:after="0" w:line="240" w:lineRule="auto"/>
        <w:rPr>
          <w:rFonts w:ascii="Arial Narrow" w:hAnsi="Arial Narrow" w:cs="Arial"/>
          <w:b/>
        </w:rPr>
      </w:pPr>
      <w:r w:rsidRPr="00923630">
        <w:rPr>
          <w:rFonts w:ascii="Arial Narrow" w:hAnsi="Arial Narrow" w:cs="Arial"/>
          <w:b/>
        </w:rPr>
        <w:t xml:space="preserve">    </w:t>
      </w:r>
      <w:r w:rsidRPr="002312CA">
        <w:rPr>
          <w:rFonts w:ascii="Arial Narrow" w:hAnsi="Arial Narrow" w:cs="Arial"/>
          <w:b/>
        </w:rPr>
        <w:t>Δ/ΝΣΗ ΠΑΙΔΕΙΑΣ ΔΙΑ ΒΙΟΥ</w:t>
      </w:r>
    </w:p>
    <w:p w:rsidR="003F1451" w:rsidRPr="002312CA" w:rsidRDefault="003F1451" w:rsidP="003F1451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</w:t>
      </w:r>
      <w:r w:rsidRPr="00325C5C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ΜΑΘΗΣΗΣ</w:t>
      </w:r>
      <w:r w:rsidRPr="00923630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&amp; ΑΘΛΗΤΙΣΜΟΥ</w:t>
      </w:r>
    </w:p>
    <w:p w:rsidR="003F1451" w:rsidRPr="00325C5C" w:rsidRDefault="003F1451" w:rsidP="003F1451">
      <w:pPr>
        <w:spacing w:after="0" w:line="240" w:lineRule="auto"/>
        <w:rPr>
          <w:rFonts w:ascii="Arial Narrow" w:hAnsi="Arial Narrow" w:cs="Arial"/>
          <w:b/>
        </w:rPr>
      </w:pPr>
      <w:r w:rsidRPr="00325C5C">
        <w:rPr>
          <w:rFonts w:ascii="Arial Narrow" w:hAnsi="Arial Narrow" w:cs="Arial"/>
          <w:b/>
        </w:rPr>
        <w:t xml:space="preserve">     </w:t>
      </w:r>
      <w:r w:rsidRPr="002312CA">
        <w:rPr>
          <w:rFonts w:ascii="Arial Narrow" w:hAnsi="Arial Narrow" w:cs="Arial"/>
          <w:b/>
        </w:rPr>
        <w:t xml:space="preserve">ΤΜΗΜΑ ΕΚΔΗΛΩΣΕΩΝ &amp; </w:t>
      </w:r>
    </w:p>
    <w:p w:rsidR="003F1451" w:rsidRPr="002312CA" w:rsidRDefault="003F1451" w:rsidP="003F1451">
      <w:pPr>
        <w:spacing w:after="0" w:line="240" w:lineRule="auto"/>
        <w:rPr>
          <w:rFonts w:ascii="Arial Narrow" w:hAnsi="Arial Narrow" w:cs="Arial"/>
          <w:b/>
        </w:rPr>
      </w:pPr>
      <w:r w:rsidRPr="002312CA">
        <w:rPr>
          <w:rFonts w:ascii="Arial Narrow" w:hAnsi="Arial Narrow" w:cs="Arial"/>
          <w:b/>
        </w:rPr>
        <w:t>ΠΡΟΓΡΑΜΜΑΤΩΝ</w:t>
      </w:r>
      <w:r w:rsidRPr="00325C5C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ΑΘΛΗΤΙΣΜΟΥ</w:t>
      </w:r>
      <w:r>
        <w:rPr>
          <w:rFonts w:ascii="Arial Narrow" w:hAnsi="Arial Narrow" w:cs="Arial"/>
          <w:b/>
        </w:rPr>
        <w:t xml:space="preserve">                                                     </w:t>
      </w:r>
    </w:p>
    <w:p w:rsidR="003F1451" w:rsidRPr="002312CA" w:rsidRDefault="003F1451" w:rsidP="003F1451">
      <w:pPr>
        <w:spacing w:after="0" w:line="240" w:lineRule="auto"/>
        <w:rPr>
          <w:rFonts w:ascii="Arial Narrow" w:hAnsi="Arial Narrow" w:cs="Arial"/>
          <w:b/>
        </w:rPr>
      </w:pPr>
      <w:r w:rsidRPr="002312CA">
        <w:rPr>
          <w:rFonts w:ascii="Arial Narrow" w:hAnsi="Arial Narrow" w:cs="Arial"/>
        </w:rPr>
        <w:t>Ταχ. Δνση     : Φιλίας 1</w:t>
      </w:r>
      <w:r w:rsidRPr="002312CA">
        <w:rPr>
          <w:rFonts w:ascii="Arial Narrow" w:hAnsi="Arial Narrow" w:cs="Arial"/>
        </w:rPr>
        <w:tab/>
      </w:r>
      <w:r w:rsidRPr="002312CA">
        <w:rPr>
          <w:rFonts w:ascii="Arial Narrow" w:hAnsi="Arial Narrow" w:cs="Arial"/>
        </w:rPr>
        <w:tab/>
      </w:r>
    </w:p>
    <w:p w:rsidR="003F1451" w:rsidRPr="002312CA" w:rsidRDefault="003F1451" w:rsidP="003F1451">
      <w:pPr>
        <w:spacing w:after="0" w:line="240" w:lineRule="auto"/>
        <w:rPr>
          <w:rFonts w:ascii="Arial Narrow" w:hAnsi="Arial Narrow" w:cs="Arial"/>
        </w:rPr>
      </w:pPr>
      <w:r w:rsidRPr="002312CA">
        <w:rPr>
          <w:rFonts w:ascii="Arial Narrow" w:hAnsi="Arial Narrow" w:cs="Arial"/>
        </w:rPr>
        <w:t>Ταχ.Κώδικας : 35133 ΛΑΜΙΑ</w:t>
      </w:r>
      <w:r w:rsidRPr="002312CA">
        <w:rPr>
          <w:rFonts w:ascii="Arial Narrow" w:hAnsi="Arial Narrow" w:cs="Arial"/>
          <w:b/>
        </w:rPr>
        <w:tab/>
        <w:t xml:space="preserve">                                </w:t>
      </w:r>
      <w:r w:rsidRPr="002312CA">
        <w:rPr>
          <w:rFonts w:ascii="Arial Narrow" w:hAnsi="Arial Narrow" w:cs="Arial"/>
        </w:rPr>
        <w:t xml:space="preserve">                                                         </w:t>
      </w:r>
    </w:p>
    <w:p w:rsidR="003F1451" w:rsidRPr="002312CA" w:rsidRDefault="003F1451" w:rsidP="003F1451">
      <w:pPr>
        <w:spacing w:after="0" w:line="240" w:lineRule="auto"/>
        <w:rPr>
          <w:rFonts w:ascii="Arial Narrow" w:hAnsi="Arial Narrow" w:cs="Arial"/>
        </w:rPr>
      </w:pPr>
      <w:r w:rsidRPr="002312CA">
        <w:rPr>
          <w:rFonts w:ascii="Arial Narrow" w:hAnsi="Arial Narrow" w:cs="Arial"/>
        </w:rPr>
        <w:t>Πληροφορίες: Επισκόπου Ευμορφία</w:t>
      </w:r>
      <w:r w:rsidRPr="002312CA">
        <w:rPr>
          <w:rFonts w:ascii="Arial Narrow" w:hAnsi="Arial Narrow" w:cs="Arial"/>
        </w:rPr>
        <w:tab/>
      </w:r>
      <w:r w:rsidRPr="002312CA">
        <w:rPr>
          <w:rFonts w:ascii="Arial Narrow" w:hAnsi="Arial Narrow" w:cs="Arial"/>
        </w:rPr>
        <w:tab/>
        <w:t xml:space="preserve">        </w:t>
      </w:r>
    </w:p>
    <w:p w:rsidR="003F1451" w:rsidRPr="0006537B" w:rsidRDefault="003F1451" w:rsidP="003F1451">
      <w:pPr>
        <w:spacing w:after="0" w:line="240" w:lineRule="auto"/>
        <w:rPr>
          <w:rFonts w:ascii="Arial Narrow" w:hAnsi="Arial Narrow" w:cs="Arial"/>
          <w:lang w:val="en-US"/>
        </w:rPr>
      </w:pPr>
      <w:r w:rsidRPr="002312CA">
        <w:rPr>
          <w:rFonts w:ascii="Arial Narrow" w:hAnsi="Arial Narrow" w:cs="Arial"/>
        </w:rPr>
        <w:t xml:space="preserve">Αρ.τηλεφ.      </w:t>
      </w:r>
      <w:r w:rsidRPr="0006537B">
        <w:rPr>
          <w:rFonts w:ascii="Arial Narrow" w:hAnsi="Arial Narrow" w:cs="Arial"/>
          <w:lang w:val="en-US"/>
        </w:rPr>
        <w:t xml:space="preserve">: 2231067413                                   </w:t>
      </w:r>
      <w:r w:rsidRPr="0006537B">
        <w:rPr>
          <w:rFonts w:ascii="Arial Narrow" w:hAnsi="Arial Narrow" w:cs="Arial"/>
          <w:lang w:val="en-US"/>
        </w:rPr>
        <w:tab/>
      </w:r>
      <w:r w:rsidRPr="0006537B">
        <w:rPr>
          <w:rFonts w:ascii="Arial Narrow" w:hAnsi="Arial Narrow" w:cs="Arial"/>
          <w:lang w:val="en-US"/>
        </w:rPr>
        <w:tab/>
      </w:r>
      <w:r w:rsidRPr="0006537B">
        <w:rPr>
          <w:rFonts w:ascii="Arial Narrow" w:hAnsi="Arial Narrow" w:cs="Arial"/>
          <w:lang w:val="en-US"/>
        </w:rPr>
        <w:tab/>
        <w:t xml:space="preserve">        </w:t>
      </w:r>
    </w:p>
    <w:p w:rsidR="003F1451" w:rsidRPr="004311D2" w:rsidRDefault="003F1451" w:rsidP="003F1451">
      <w:pPr>
        <w:spacing w:after="0" w:line="240" w:lineRule="auto"/>
        <w:rPr>
          <w:rFonts w:ascii="Arial Narrow" w:hAnsi="Arial Narrow" w:cs="Arial"/>
          <w:color w:val="000000"/>
          <w:u w:val="single"/>
          <w:lang w:val="en-US"/>
        </w:rPr>
      </w:pPr>
      <w:r w:rsidRPr="002312CA">
        <w:rPr>
          <w:rFonts w:ascii="Arial Narrow" w:hAnsi="Arial Narrow" w:cs="Arial"/>
        </w:rPr>
        <w:t>Ε</w:t>
      </w:r>
      <w:r w:rsidRPr="004311D2">
        <w:rPr>
          <w:rFonts w:ascii="Arial Narrow" w:hAnsi="Arial Narrow" w:cs="Arial"/>
          <w:lang w:val="en-US"/>
        </w:rPr>
        <w:t>-</w:t>
      </w:r>
      <w:r w:rsidRPr="002312CA">
        <w:rPr>
          <w:rFonts w:ascii="Arial Narrow" w:hAnsi="Arial Narrow" w:cs="Arial"/>
          <w:lang w:val="en-US"/>
        </w:rPr>
        <w:t>mail</w:t>
      </w:r>
      <w:r w:rsidRPr="004311D2">
        <w:rPr>
          <w:rFonts w:ascii="Arial Narrow" w:hAnsi="Arial Narrow" w:cs="Arial"/>
          <w:lang w:val="en-US"/>
        </w:rPr>
        <w:t xml:space="preserve">           : </w:t>
      </w:r>
      <w:hyperlink r:id="rId8" w:history="1">
        <w:r w:rsidRPr="002312CA">
          <w:rPr>
            <w:rStyle w:val="-"/>
            <w:rFonts w:ascii="Arial Narrow" w:hAnsi="Arial Narrow" w:cs="Arial"/>
            <w:lang w:val="en-US"/>
          </w:rPr>
          <w:t>e</w:t>
        </w:r>
        <w:r w:rsidRPr="004311D2">
          <w:rPr>
            <w:rStyle w:val="-"/>
            <w:rFonts w:ascii="Arial Narrow" w:hAnsi="Arial Narrow" w:cs="Arial"/>
            <w:lang w:val="en-US"/>
          </w:rPr>
          <w:t>.</w:t>
        </w:r>
        <w:r w:rsidRPr="002312CA">
          <w:rPr>
            <w:rStyle w:val="-"/>
            <w:rFonts w:ascii="Arial Narrow" w:hAnsi="Arial Narrow" w:cs="Arial"/>
            <w:lang w:val="en-US"/>
          </w:rPr>
          <w:t>episkopou</w:t>
        </w:r>
        <w:r w:rsidRPr="004311D2">
          <w:rPr>
            <w:rStyle w:val="-"/>
            <w:rFonts w:ascii="Arial Narrow" w:hAnsi="Arial Narrow" w:cs="Arial"/>
            <w:lang w:val="en-US"/>
          </w:rPr>
          <w:t>@</w:t>
        </w:r>
        <w:r w:rsidRPr="002312CA">
          <w:rPr>
            <w:rStyle w:val="-"/>
            <w:rFonts w:ascii="Arial Narrow" w:hAnsi="Arial Narrow" w:cs="Arial"/>
            <w:lang w:val="en-US"/>
          </w:rPr>
          <w:t>lamia</w:t>
        </w:r>
        <w:r w:rsidRPr="004311D2">
          <w:rPr>
            <w:rStyle w:val="-"/>
            <w:rFonts w:ascii="Arial Narrow" w:hAnsi="Arial Narrow" w:cs="Arial"/>
            <w:lang w:val="en-US"/>
          </w:rPr>
          <w:t>-</w:t>
        </w:r>
        <w:r w:rsidRPr="002312CA">
          <w:rPr>
            <w:rStyle w:val="-"/>
            <w:rFonts w:ascii="Arial Narrow" w:hAnsi="Arial Narrow" w:cs="Arial"/>
            <w:lang w:val="en-US"/>
          </w:rPr>
          <w:t>city</w:t>
        </w:r>
        <w:r w:rsidRPr="004311D2">
          <w:rPr>
            <w:rStyle w:val="-"/>
            <w:rFonts w:ascii="Arial Narrow" w:hAnsi="Arial Narrow" w:cs="Arial"/>
            <w:lang w:val="en-US"/>
          </w:rPr>
          <w:t>.</w:t>
        </w:r>
        <w:r w:rsidRPr="002312CA">
          <w:rPr>
            <w:rStyle w:val="-"/>
            <w:rFonts w:ascii="Arial Narrow" w:hAnsi="Arial Narrow" w:cs="Arial"/>
            <w:lang w:val="en-US"/>
          </w:rPr>
          <w:t>gr</w:t>
        </w:r>
      </w:hyperlink>
      <w:r w:rsidRPr="004311D2">
        <w:rPr>
          <w:rFonts w:ascii="Arial Narrow" w:hAnsi="Arial Narrow" w:cs="Arial"/>
          <w:lang w:val="en-US"/>
        </w:rPr>
        <w:t xml:space="preserve"> </w:t>
      </w:r>
    </w:p>
    <w:p w:rsidR="003F1451" w:rsidRPr="004311D2" w:rsidRDefault="003F1451" w:rsidP="003F1451">
      <w:pPr>
        <w:rPr>
          <w:rFonts w:ascii="Arial Narrow" w:hAnsi="Arial Narrow"/>
          <w:lang w:val="en-US"/>
        </w:rPr>
      </w:pPr>
    </w:p>
    <w:p w:rsidR="003F1451" w:rsidRPr="00D51D87" w:rsidRDefault="003F1451" w:rsidP="003F1451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eastAsia="ar-SA"/>
        </w:rPr>
      </w:pPr>
      <w:r w:rsidRPr="00D51D87">
        <w:rPr>
          <w:rFonts w:ascii="Arial" w:eastAsia="Arial Unicode MS" w:hAnsi="Arial" w:cs="Arial"/>
          <w:bCs/>
          <w:spacing w:val="52"/>
          <w:u w:val="single"/>
          <w:lang w:eastAsia="ar-SA"/>
        </w:rPr>
        <w:t>ΕΙΣΗΓΗΣΗ</w:t>
      </w:r>
    </w:p>
    <w:p w:rsidR="003F1451" w:rsidRPr="00D51D87" w:rsidRDefault="003F1451" w:rsidP="003F1451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eastAsia="ar-SA"/>
        </w:rPr>
      </w:pPr>
      <w:r w:rsidRPr="00D51D87">
        <w:rPr>
          <w:rFonts w:ascii="Arial" w:eastAsia="Arial Unicode MS" w:hAnsi="Arial" w:cs="Arial"/>
          <w:bCs/>
          <w:spacing w:val="52"/>
          <w:lang w:eastAsia="ar-SA"/>
        </w:rPr>
        <w:t>Του ΑΝΤΙΔΗΜΑΡΧΟΥ</w:t>
      </w:r>
    </w:p>
    <w:p w:rsidR="003F1451" w:rsidRPr="00D51D87" w:rsidRDefault="003F1451" w:rsidP="003F1451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lang w:eastAsia="ar-SA"/>
        </w:rPr>
      </w:pPr>
      <w:r w:rsidRPr="00D51D87">
        <w:rPr>
          <w:rFonts w:ascii="Arial" w:eastAsia="Arial Unicode MS" w:hAnsi="Arial" w:cs="Arial"/>
          <w:b/>
          <w:bCs/>
          <w:spacing w:val="52"/>
          <w:lang w:eastAsia="ar-SA"/>
        </w:rPr>
        <w:t>Κου ΔΗΜΗΤΡΙΟΥ ΚΥΡΙΤΣΗ</w:t>
      </w:r>
    </w:p>
    <w:p w:rsidR="003F1451" w:rsidRPr="00D51D87" w:rsidRDefault="003F1451" w:rsidP="003F1451">
      <w:pPr>
        <w:jc w:val="center"/>
        <w:rPr>
          <w:rFonts w:ascii="Arial" w:eastAsia="Calibri" w:hAnsi="Arial" w:cs="Arial"/>
          <w:bCs/>
          <w:spacing w:val="102"/>
          <w:lang w:eastAsia="en-US"/>
        </w:rPr>
      </w:pPr>
    </w:p>
    <w:p w:rsidR="003F1451" w:rsidRPr="00D51D87" w:rsidRDefault="003F1451" w:rsidP="003F1451">
      <w:pPr>
        <w:jc w:val="center"/>
        <w:rPr>
          <w:rFonts w:ascii="Arial" w:eastAsia="Calibri" w:hAnsi="Arial" w:cs="Arial"/>
          <w:b/>
          <w:bCs/>
          <w:spacing w:val="102"/>
          <w:lang w:eastAsia="en-US"/>
        </w:rPr>
      </w:pPr>
      <w:r w:rsidRPr="00D51D87">
        <w:rPr>
          <w:rFonts w:ascii="Arial" w:eastAsia="Calibri" w:hAnsi="Arial" w:cs="Arial"/>
          <w:b/>
          <w:bCs/>
          <w:spacing w:val="102"/>
          <w:lang w:eastAsia="en-US"/>
        </w:rPr>
        <w:t>Προς</w:t>
      </w:r>
    </w:p>
    <w:p w:rsidR="00B5667E" w:rsidRPr="00D51D87" w:rsidRDefault="003F1451" w:rsidP="0006537B">
      <w:pPr>
        <w:jc w:val="center"/>
        <w:rPr>
          <w:rFonts w:ascii="Arial" w:hAnsi="Arial" w:cs="Arial"/>
          <w:lang w:eastAsia="en-US"/>
        </w:rPr>
      </w:pPr>
      <w:r w:rsidRPr="00D51D87">
        <w:rPr>
          <w:rFonts w:ascii="Arial" w:hAnsi="Arial" w:cs="Arial"/>
          <w:lang w:eastAsia="en-US"/>
        </w:rPr>
        <w:t xml:space="preserve">Την Οικονομική Επιτροπή του Δήμου Λαμιέων </w:t>
      </w:r>
    </w:p>
    <w:p w:rsidR="003F1451" w:rsidRDefault="003F1451" w:rsidP="003F1451">
      <w:pPr>
        <w:rPr>
          <w:rFonts w:ascii="Arial Narrow" w:hAnsi="Arial Narrow"/>
        </w:rPr>
      </w:pPr>
    </w:p>
    <w:p w:rsidR="003F1451" w:rsidRDefault="003F1451" w:rsidP="003F1451">
      <w:pPr>
        <w:spacing w:after="0"/>
        <w:ind w:firstLine="720"/>
        <w:jc w:val="both"/>
        <w:rPr>
          <w:rFonts w:ascii="Arial" w:hAnsi="Arial" w:cs="Arial"/>
        </w:rPr>
      </w:pPr>
      <w:r w:rsidRPr="00D51D87">
        <w:rPr>
          <w:rFonts w:ascii="Arial" w:eastAsia="Arial Unicode MS" w:hAnsi="Arial" w:cs="Arial"/>
          <w:b/>
          <w:bCs/>
          <w:u w:val="single"/>
          <w:lang w:eastAsia="ar-SA"/>
        </w:rPr>
        <w:t>ΘΕΜΑ:</w:t>
      </w:r>
      <w:r w:rsidRPr="00D51D87">
        <w:rPr>
          <w:rFonts w:ascii="Arial" w:eastAsia="Arial Unicode MS" w:hAnsi="Arial" w:cs="Arial"/>
          <w:bCs/>
          <w:lang w:eastAsia="ar-SA"/>
        </w:rPr>
        <w:t xml:space="preserve">  </w:t>
      </w:r>
      <w:r w:rsidRPr="00D51D87">
        <w:rPr>
          <w:rFonts w:ascii="Arial" w:eastAsia="Arial Unicode MS" w:hAnsi="Arial" w:cs="Arial"/>
          <w:b/>
          <w:bCs/>
          <w:i/>
          <w:lang w:eastAsia="ar-SA"/>
        </w:rPr>
        <w:t>Εξειδίκευση</w:t>
      </w:r>
      <w:r w:rsidRPr="00D51D87">
        <w:rPr>
          <w:rFonts w:ascii="Arial" w:hAnsi="Arial" w:cs="Arial"/>
          <w:b/>
          <w:i/>
        </w:rPr>
        <w:t xml:space="preserve"> πίστωσης για την </w:t>
      </w:r>
      <w:r>
        <w:rPr>
          <w:rFonts w:ascii="Arial" w:hAnsi="Arial" w:cs="Arial"/>
          <w:b/>
          <w:i/>
        </w:rPr>
        <w:t xml:space="preserve">εκδήλωση - </w:t>
      </w:r>
      <w:r w:rsidRPr="00D51D87">
        <w:rPr>
          <w:rFonts w:ascii="Arial" w:hAnsi="Arial" w:cs="Arial"/>
          <w:b/>
          <w:i/>
        </w:rPr>
        <w:t xml:space="preserve">διοργάνωση:  </w:t>
      </w:r>
      <w:r w:rsidR="0022654F">
        <w:rPr>
          <w:rFonts w:ascii="Arial" w:hAnsi="Arial" w:cs="Arial"/>
          <w:b/>
          <w:i/>
        </w:rPr>
        <w:t xml:space="preserve">ΑΓΩΝΕΣ </w:t>
      </w:r>
      <w:r>
        <w:rPr>
          <w:rFonts w:ascii="Arial" w:hAnsi="Arial" w:cs="Arial"/>
          <w:b/>
          <w:i/>
        </w:rPr>
        <w:t xml:space="preserve"> ΚΑΛΑΘΟΣΦΑΙΡΙΣΗΣ ΑΚΑΔΗΜΙΩΝ ¨ΕΣΠΕΡΕΙΑ¨</w:t>
      </w:r>
    </w:p>
    <w:p w:rsidR="003F1451" w:rsidRPr="00140707" w:rsidRDefault="003F1451" w:rsidP="003F1451">
      <w:pPr>
        <w:spacing w:after="0"/>
        <w:ind w:firstLine="720"/>
        <w:jc w:val="both"/>
        <w:rPr>
          <w:rFonts w:ascii="Arial" w:hAnsi="Arial" w:cs="Arial"/>
        </w:rPr>
      </w:pPr>
    </w:p>
    <w:p w:rsidR="003F1451" w:rsidRDefault="003F1451" w:rsidP="003F1451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FD5952">
        <w:rPr>
          <w:rFonts w:asciiTheme="minorHAnsi" w:hAnsiTheme="minorHAnsi" w:cstheme="minorHAnsi"/>
          <w:sz w:val="24"/>
          <w:szCs w:val="24"/>
        </w:rPr>
        <w:t>Ο Δήμος Λαμιέων δέχθηκε αίτημα – πρόταση</w:t>
      </w:r>
      <w:r w:rsidRPr="0049668D">
        <w:rPr>
          <w:rFonts w:asciiTheme="minorHAnsi" w:hAnsiTheme="minorHAnsi" w:cstheme="minorHAnsi"/>
          <w:sz w:val="24"/>
          <w:szCs w:val="24"/>
        </w:rPr>
        <w:t xml:space="preserve"> </w:t>
      </w:r>
      <w:r w:rsidRPr="00FD5952">
        <w:rPr>
          <w:rFonts w:asciiTheme="minorHAnsi" w:hAnsiTheme="minorHAnsi" w:cstheme="minorHAnsi"/>
          <w:sz w:val="24"/>
          <w:szCs w:val="24"/>
        </w:rPr>
        <w:t>για συνδιοργάνωση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05D84">
        <w:rPr>
          <w:rFonts w:asciiTheme="minorHAnsi" w:hAnsiTheme="minorHAnsi" w:cstheme="minorHAnsi"/>
          <w:sz w:val="24"/>
          <w:szCs w:val="24"/>
        </w:rPr>
        <w:t>από τον Γ.Σ Έσπερος Λαμίας για την  εκδήλωση</w:t>
      </w:r>
      <w:r>
        <w:rPr>
          <w:rFonts w:asciiTheme="minorHAnsi" w:hAnsiTheme="minorHAnsi" w:cstheme="minorHAnsi"/>
          <w:sz w:val="24"/>
          <w:szCs w:val="24"/>
        </w:rPr>
        <w:t xml:space="preserve"> καλαθοσφαίρισης ¨Εσπέρεια¨</w:t>
      </w:r>
      <w:r w:rsidR="00522A33">
        <w:rPr>
          <w:rFonts w:asciiTheme="minorHAnsi" w:hAnsiTheme="minorHAnsi" w:cstheme="minorHAnsi"/>
          <w:sz w:val="24"/>
          <w:szCs w:val="24"/>
        </w:rPr>
        <w:t xml:space="preserve"> στ</w:t>
      </w:r>
      <w:r w:rsidR="004B6609">
        <w:rPr>
          <w:rFonts w:asciiTheme="minorHAnsi" w:hAnsiTheme="minorHAnsi" w:cstheme="minorHAnsi"/>
          <w:sz w:val="24"/>
          <w:szCs w:val="24"/>
        </w:rPr>
        <w:t>α πλαίσια ανάδειξης αθλητών με ιδιαίτερα αγωνισ</w:t>
      </w:r>
      <w:r w:rsidR="00522A33">
        <w:rPr>
          <w:rFonts w:asciiTheme="minorHAnsi" w:hAnsiTheme="minorHAnsi" w:cstheme="minorHAnsi"/>
          <w:sz w:val="24"/>
          <w:szCs w:val="24"/>
        </w:rPr>
        <w:t xml:space="preserve">τικά χαρακτηριστικά, στις 26-27 </w:t>
      </w:r>
      <w:r>
        <w:rPr>
          <w:rFonts w:asciiTheme="minorHAnsi" w:hAnsiTheme="minorHAnsi" w:cstheme="minorHAnsi"/>
          <w:sz w:val="24"/>
          <w:szCs w:val="24"/>
        </w:rPr>
        <w:t>Μαρτίο</w:t>
      </w:r>
      <w:r w:rsidR="004B6609">
        <w:rPr>
          <w:rFonts w:asciiTheme="minorHAnsi" w:hAnsiTheme="minorHAnsi" w:cstheme="minorHAnsi"/>
          <w:sz w:val="24"/>
          <w:szCs w:val="24"/>
        </w:rPr>
        <w:t xml:space="preserve">υ 2022 στο Κλειστό Γυμναστήριο </w:t>
      </w:r>
      <w:r w:rsidR="00522A33">
        <w:rPr>
          <w:rFonts w:asciiTheme="minorHAnsi" w:hAnsiTheme="minorHAnsi" w:cstheme="minorHAnsi"/>
          <w:sz w:val="24"/>
          <w:szCs w:val="24"/>
        </w:rPr>
        <w:t>«</w:t>
      </w:r>
      <w:r w:rsidR="004B6609">
        <w:rPr>
          <w:rFonts w:asciiTheme="minorHAnsi" w:hAnsiTheme="minorHAnsi" w:cstheme="minorHAnsi"/>
          <w:sz w:val="24"/>
          <w:szCs w:val="24"/>
        </w:rPr>
        <w:t>Ανθέων</w:t>
      </w:r>
      <w:r w:rsidR="00522A33">
        <w:rPr>
          <w:rFonts w:asciiTheme="minorHAnsi" w:hAnsiTheme="minorHAnsi" w:cstheme="minorHAnsi"/>
          <w:sz w:val="24"/>
          <w:szCs w:val="24"/>
        </w:rPr>
        <w:t>»</w:t>
      </w:r>
      <w:r w:rsidR="004B6609">
        <w:rPr>
          <w:rFonts w:asciiTheme="minorHAnsi" w:hAnsiTheme="minorHAnsi" w:cstheme="minorHAnsi"/>
          <w:sz w:val="24"/>
          <w:szCs w:val="24"/>
        </w:rPr>
        <w:t>.</w:t>
      </w:r>
    </w:p>
    <w:p w:rsidR="003F1451" w:rsidRDefault="004B6609" w:rsidP="003F1451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Η εκδήλωση θα πραγματοποιηθεί με παιδιά </w:t>
      </w:r>
      <w:r w:rsidR="00522A33">
        <w:rPr>
          <w:rFonts w:asciiTheme="minorHAnsi" w:hAnsiTheme="minorHAnsi" w:cstheme="minorHAnsi"/>
          <w:sz w:val="24"/>
          <w:szCs w:val="24"/>
        </w:rPr>
        <w:t xml:space="preserve">των ακαδημιών και θα έχει σκοπό να προάγει το αθλητικό πνεύμα την ευγενή άμιλλα δίνοντας ταυτόχρονα στα παιδιά την ευκαιρία </w:t>
      </w:r>
      <w:r w:rsidR="00427983">
        <w:rPr>
          <w:rFonts w:asciiTheme="minorHAnsi" w:hAnsiTheme="minorHAnsi" w:cstheme="minorHAnsi"/>
          <w:sz w:val="24"/>
          <w:szCs w:val="24"/>
        </w:rPr>
        <w:t>να αγωνιστούν και να δείξουν τις ικανότητές τους σε ένα αγώνισμα που αγαπούν.</w:t>
      </w:r>
    </w:p>
    <w:p w:rsidR="003F1451" w:rsidRPr="00FD5952" w:rsidRDefault="00AB72B6" w:rsidP="003F1451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Στο Τουρνουά θα συμμετέχουν οι αναπτυξιακές ομάδες σωματείων του Νομού Φθιώτιδας αλλά και σωματείων της Περιφέρειας Θεσσαλίας.</w:t>
      </w:r>
      <w:r w:rsidR="00427983">
        <w:rPr>
          <w:rFonts w:asciiTheme="minorHAnsi" w:hAnsiTheme="minorHAnsi" w:cstheme="minorHAnsi"/>
          <w:sz w:val="24"/>
          <w:szCs w:val="24"/>
        </w:rPr>
        <w:t xml:space="preserve"> Πρόκειται για εκδήλωση αθλητικού ενδιαφέροντος που αναμένεται να προσελκύσει το ενδιαφέρον  πολλών πολιτών της πόλης μας.</w:t>
      </w:r>
    </w:p>
    <w:p w:rsidR="003F1451" w:rsidRPr="001A3576" w:rsidRDefault="003F1451" w:rsidP="003F1451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hAnsiTheme="minorHAnsi" w:cstheme="minorHAnsi"/>
          <w:sz w:val="24"/>
          <w:szCs w:val="24"/>
        </w:rPr>
        <w:t xml:space="preserve">    Δεδομένου </w:t>
      </w:r>
      <w:r w:rsidRPr="001A3576">
        <w:rPr>
          <w:rFonts w:asciiTheme="minorHAnsi" w:hAnsiTheme="minorHAnsi" w:cstheme="minorHAnsi"/>
          <w:sz w:val="24"/>
          <w:szCs w:val="24"/>
        </w:rPr>
        <w:t xml:space="preserve"> ότι διανύουμε μια κρίσιμη ομολογουμένως </w:t>
      </w:r>
      <w:r>
        <w:rPr>
          <w:rFonts w:asciiTheme="minorHAnsi" w:hAnsiTheme="minorHAnsi" w:cstheme="minorHAnsi"/>
          <w:sz w:val="24"/>
          <w:szCs w:val="24"/>
        </w:rPr>
        <w:t xml:space="preserve">περίοδο , η διοργάνωση </w:t>
      </w:r>
      <w:r w:rsidRPr="001A3576">
        <w:rPr>
          <w:rFonts w:asciiTheme="minorHAnsi" w:hAnsiTheme="minorHAnsi" w:cstheme="minorHAnsi"/>
          <w:sz w:val="24"/>
          <w:szCs w:val="24"/>
        </w:rPr>
        <w:t xml:space="preserve">θα διεξαχθεί τηρώντας αυστηρά το απαραίτητο υγειονομικό πρωτόκολλο, το οποίο θα εξασφαλίσει στους συμμετέχοντες αλλά και τους συντελεστές την υγεία και την </w:t>
      </w:r>
      <w:r w:rsidRPr="001A3576">
        <w:rPr>
          <w:rFonts w:asciiTheme="minorHAnsi" w:hAnsiTheme="minorHAnsi" w:cstheme="minorHAnsi"/>
          <w:sz w:val="24"/>
          <w:szCs w:val="24"/>
        </w:rPr>
        <w:lastRenderedPageBreak/>
        <w:t>ασφάλεια στον μέγιστο βαθμό, ενώ οι συνθήκες διεξαγω</w:t>
      </w:r>
      <w:r>
        <w:rPr>
          <w:rFonts w:asciiTheme="minorHAnsi" w:hAnsiTheme="minorHAnsi" w:cstheme="minorHAnsi"/>
          <w:sz w:val="24"/>
          <w:szCs w:val="24"/>
        </w:rPr>
        <w:t xml:space="preserve">γής της διοργάνωσης </w:t>
      </w:r>
      <w:r w:rsidRPr="001A3576">
        <w:rPr>
          <w:rFonts w:asciiTheme="minorHAnsi" w:hAnsiTheme="minorHAnsi" w:cstheme="minorHAnsi"/>
          <w:sz w:val="24"/>
          <w:szCs w:val="24"/>
        </w:rPr>
        <w:t>θα είναι προσαρμοσμένες στην υπάρχουσα κατάσταση.</w:t>
      </w:r>
    </w:p>
    <w:p w:rsidR="003F1451" w:rsidRPr="00EB7029" w:rsidRDefault="003F1451" w:rsidP="00522A33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FD595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Λαμβάνοντας υπόψη ότι </w:t>
      </w:r>
      <w:r w:rsidRPr="008169E0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Pr="00FD5952">
        <w:rPr>
          <w:rFonts w:asciiTheme="minorHAnsi" w:hAnsiTheme="minorHAnsi" w:cstheme="minorHAnsi"/>
          <w:sz w:val="24"/>
          <w:szCs w:val="24"/>
        </w:rPr>
        <w:t>η  διεξαγωγή ενός τέτοιου αγώνα</w:t>
      </w:r>
      <w:r w:rsidR="00522A33" w:rsidRPr="00522A33">
        <w:rPr>
          <w:rFonts w:asciiTheme="minorHAnsi" w:hAnsiTheme="minorHAnsi" w:cstheme="minorHAnsi"/>
          <w:sz w:val="24"/>
          <w:szCs w:val="24"/>
        </w:rPr>
        <w:t xml:space="preserve"> </w:t>
      </w:r>
      <w:r w:rsidR="00522A33">
        <w:rPr>
          <w:rFonts w:asciiTheme="minorHAnsi" w:hAnsiTheme="minorHAnsi" w:cstheme="minorHAnsi"/>
          <w:sz w:val="24"/>
          <w:szCs w:val="24"/>
        </w:rPr>
        <w:t xml:space="preserve">θα συμβάλλει στην </w:t>
      </w:r>
      <w:r w:rsidR="00020428">
        <w:rPr>
          <w:rFonts w:asciiTheme="minorHAnsi" w:hAnsiTheme="minorHAnsi" w:cstheme="minorHAnsi"/>
          <w:sz w:val="24"/>
          <w:szCs w:val="24"/>
        </w:rPr>
        <w:t xml:space="preserve">απόκτηση της αθλητικής παιδείας, </w:t>
      </w:r>
      <w:r w:rsidR="00522A33">
        <w:rPr>
          <w:rFonts w:asciiTheme="minorHAnsi" w:hAnsiTheme="minorHAnsi" w:cstheme="minorHAnsi"/>
          <w:sz w:val="24"/>
          <w:szCs w:val="24"/>
        </w:rPr>
        <w:t>την εκμάθηση του πνεύματος της ευγενούς άμιλλας και αλληλεγγύης</w:t>
      </w:r>
      <w:r w:rsidR="00020428">
        <w:rPr>
          <w:rFonts w:asciiTheme="minorHAnsi" w:hAnsiTheme="minorHAnsi" w:cstheme="minorHAnsi"/>
          <w:sz w:val="24"/>
          <w:szCs w:val="24"/>
        </w:rPr>
        <w:t>,</w:t>
      </w:r>
      <w:r w:rsidR="00522A33">
        <w:rPr>
          <w:rFonts w:asciiTheme="minorHAnsi" w:hAnsiTheme="minorHAnsi" w:cstheme="minorHAnsi"/>
          <w:sz w:val="24"/>
          <w:szCs w:val="24"/>
        </w:rPr>
        <w:t xml:space="preserve"> την ικανοποίηση των παιδιών από την συμμετοχή</w:t>
      </w:r>
      <w:r w:rsidR="00020428">
        <w:rPr>
          <w:rFonts w:asciiTheme="minorHAnsi" w:hAnsiTheme="minorHAnsi" w:cstheme="minorHAnsi"/>
          <w:sz w:val="24"/>
          <w:szCs w:val="24"/>
        </w:rPr>
        <w:t xml:space="preserve">, </w:t>
      </w:r>
      <w:r w:rsidR="00522A33">
        <w:rPr>
          <w:rFonts w:asciiTheme="minorHAnsi" w:hAnsiTheme="minorHAnsi" w:cstheme="minorHAnsi"/>
          <w:sz w:val="24"/>
          <w:szCs w:val="24"/>
        </w:rPr>
        <w:t xml:space="preserve">  την διασκέδαση και την  καλλιέργεια του συναγωνιστικού πνεύματος μακριά από φανατισμούς , </w:t>
      </w:r>
      <w:r w:rsidRPr="00FD5952">
        <w:rPr>
          <w:rFonts w:asciiTheme="minorHAnsi" w:hAnsiTheme="minorHAnsi" w:cstheme="minorHAnsi"/>
          <w:sz w:val="24"/>
          <w:szCs w:val="24"/>
        </w:rPr>
        <w:t>κρίνεται σκόπιμη και ωφέλιμη ως</w:t>
      </w:r>
      <w:r>
        <w:rPr>
          <w:rFonts w:asciiTheme="minorHAnsi" w:hAnsiTheme="minorHAnsi" w:cstheme="minorHAnsi"/>
          <w:sz w:val="24"/>
          <w:szCs w:val="24"/>
        </w:rPr>
        <w:t xml:space="preserve">  διοργάνωση που υλοποιείται </w:t>
      </w:r>
      <w:r w:rsidRPr="00FD5952">
        <w:rPr>
          <w:rFonts w:asciiTheme="minorHAnsi" w:hAnsiTheme="minorHAnsi" w:cstheme="minorHAnsi"/>
          <w:sz w:val="24"/>
          <w:szCs w:val="24"/>
        </w:rPr>
        <w:t xml:space="preserve">  στα όρια του Δήμου Λαμιέων και απαιτ</w:t>
      </w:r>
      <w:r>
        <w:rPr>
          <w:rFonts w:asciiTheme="minorHAnsi" w:hAnsiTheme="minorHAnsi" w:cstheme="minorHAnsi"/>
          <w:sz w:val="24"/>
          <w:szCs w:val="24"/>
        </w:rPr>
        <w:t>είται η πραγματοποίηση της ακόλουθης  δαπάνης</w:t>
      </w:r>
      <w:r w:rsidRPr="00FD5952">
        <w:rPr>
          <w:rFonts w:asciiTheme="minorHAnsi" w:hAnsiTheme="minorHAnsi" w:cstheme="minorHAnsi"/>
          <w:sz w:val="24"/>
          <w:szCs w:val="24"/>
        </w:rPr>
        <w:t xml:space="preserve"> που αφ</w:t>
      </w:r>
      <w:r>
        <w:rPr>
          <w:rFonts w:asciiTheme="minorHAnsi" w:hAnsiTheme="minorHAnsi" w:cstheme="minorHAnsi"/>
          <w:sz w:val="24"/>
          <w:szCs w:val="24"/>
        </w:rPr>
        <w:t>ορά</w:t>
      </w:r>
      <w:r w:rsidRPr="00FD5952">
        <w:rPr>
          <w:rFonts w:asciiTheme="minorHAnsi" w:hAnsiTheme="minorHAnsi" w:cstheme="minorHAnsi"/>
          <w:sz w:val="24"/>
          <w:szCs w:val="24"/>
        </w:rPr>
        <w:t xml:space="preserve">:   α)  </w:t>
      </w:r>
      <w:r>
        <w:rPr>
          <w:rFonts w:asciiTheme="minorHAnsi" w:hAnsiTheme="minorHAnsi" w:cstheme="minorHAnsi"/>
          <w:sz w:val="24"/>
          <w:szCs w:val="24"/>
        </w:rPr>
        <w:t>προμήθεια,</w:t>
      </w:r>
      <w:r w:rsidRPr="00B520D4">
        <w:rPr>
          <w:rFonts w:asciiTheme="minorHAnsi" w:hAnsiTheme="minorHAnsi" w:cstheme="minorHAnsi"/>
          <w:sz w:val="24"/>
          <w:szCs w:val="24"/>
        </w:rPr>
        <w:t xml:space="preserve"> </w:t>
      </w:r>
      <w:r w:rsidR="004311D2">
        <w:rPr>
          <w:rFonts w:asciiTheme="minorHAnsi" w:hAnsiTheme="minorHAnsi" w:cstheme="minorHAnsi"/>
          <w:sz w:val="24"/>
          <w:szCs w:val="24"/>
        </w:rPr>
        <w:t xml:space="preserve">διπλωμάτων </w:t>
      </w:r>
      <w:r w:rsidR="006F610E">
        <w:rPr>
          <w:rFonts w:asciiTheme="minorHAnsi" w:hAnsiTheme="minorHAnsi" w:cstheme="minorHAnsi"/>
          <w:sz w:val="24"/>
          <w:szCs w:val="24"/>
        </w:rPr>
        <w:t xml:space="preserve">ποσότητα 352 με τιμή μονάδος 2,150 </w:t>
      </w:r>
      <w:r w:rsidR="006F610E" w:rsidRPr="00FD5952">
        <w:rPr>
          <w:rFonts w:asciiTheme="minorHAnsi" w:hAnsiTheme="minorHAnsi" w:cstheme="minorHAnsi"/>
          <w:sz w:val="24"/>
          <w:szCs w:val="24"/>
        </w:rPr>
        <w:t>€</w:t>
      </w:r>
      <w:r w:rsidR="006F610E">
        <w:rPr>
          <w:rFonts w:asciiTheme="minorHAnsi" w:hAnsiTheme="minorHAnsi" w:cstheme="minorHAnsi"/>
          <w:sz w:val="24"/>
          <w:szCs w:val="24"/>
        </w:rPr>
        <w:t>, έπαθλα απονομής αγώνων</w:t>
      </w:r>
      <w:r w:rsidR="006F610E" w:rsidRPr="006F610E">
        <w:rPr>
          <w:rFonts w:asciiTheme="minorHAnsi" w:hAnsiTheme="minorHAnsi" w:cstheme="minorHAnsi"/>
          <w:sz w:val="24"/>
          <w:szCs w:val="24"/>
        </w:rPr>
        <w:t xml:space="preserve"> </w:t>
      </w:r>
      <w:r w:rsidR="006F610E">
        <w:rPr>
          <w:rFonts w:asciiTheme="minorHAnsi" w:hAnsiTheme="minorHAnsi" w:cstheme="minorHAnsi"/>
          <w:sz w:val="24"/>
          <w:szCs w:val="24"/>
        </w:rPr>
        <w:t>ποσότητα  55 τιμή μονάδος 19,500</w:t>
      </w:r>
      <w:r w:rsidR="00E60377" w:rsidRPr="00E60377">
        <w:rPr>
          <w:rFonts w:asciiTheme="minorHAnsi" w:hAnsiTheme="minorHAnsi" w:cstheme="minorHAnsi"/>
          <w:sz w:val="24"/>
          <w:szCs w:val="24"/>
        </w:rPr>
        <w:t xml:space="preserve"> </w:t>
      </w:r>
      <w:r w:rsidR="00E60377" w:rsidRPr="00FD595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€</w:t>
      </w:r>
      <w:r w:rsidR="006F610E">
        <w:rPr>
          <w:rFonts w:asciiTheme="minorHAnsi" w:hAnsiTheme="minorHAnsi" w:cstheme="minorHAnsi"/>
          <w:sz w:val="24"/>
          <w:szCs w:val="24"/>
        </w:rPr>
        <w:t xml:space="preserve"> και μετάλλια ποσότητα 500 και τιμή μονάδος 3,300</w:t>
      </w:r>
      <w:r w:rsidR="00E60377" w:rsidRPr="00E60377">
        <w:rPr>
          <w:rFonts w:asciiTheme="minorHAnsi" w:hAnsiTheme="minorHAnsi" w:cstheme="minorHAnsi"/>
          <w:sz w:val="24"/>
          <w:szCs w:val="24"/>
        </w:rPr>
        <w:t xml:space="preserve"> </w:t>
      </w:r>
      <w:r w:rsidR="00E60377" w:rsidRPr="00FD595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€</w:t>
      </w:r>
      <w:r w:rsidR="00920F68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.</w:t>
      </w:r>
      <w:r w:rsidR="00920F68">
        <w:rPr>
          <w:rFonts w:asciiTheme="minorHAnsi" w:hAnsiTheme="minorHAnsi" w:cstheme="minorHAnsi"/>
          <w:sz w:val="24"/>
          <w:szCs w:val="24"/>
        </w:rPr>
        <w:t xml:space="preserve"> </w:t>
      </w:r>
      <w:r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Η συνολική δαπάνη</w:t>
      </w:r>
      <w:r w:rsidR="006F610E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ανέρχεται </w:t>
      </w:r>
      <w:r w:rsidRPr="00FD595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στα</w:t>
      </w:r>
      <w:r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</w:t>
      </w:r>
      <w:r w:rsidR="006F610E">
        <w:rPr>
          <w:rFonts w:asciiTheme="minorHAnsi" w:hAnsiTheme="minorHAnsi" w:cstheme="minorHAnsi"/>
          <w:sz w:val="24"/>
          <w:szCs w:val="24"/>
        </w:rPr>
        <w:t>4.314,33</w:t>
      </w:r>
      <w:r w:rsidR="004311D2">
        <w:rPr>
          <w:rFonts w:asciiTheme="minorHAnsi" w:hAnsiTheme="minorHAnsi" w:cstheme="minorHAnsi"/>
          <w:sz w:val="24"/>
          <w:szCs w:val="24"/>
        </w:rPr>
        <w:t xml:space="preserve"> </w:t>
      </w:r>
      <w:r w:rsidRPr="00FD5952">
        <w:rPr>
          <w:rFonts w:asciiTheme="minorHAnsi" w:hAnsiTheme="minorHAnsi" w:cstheme="minorHAnsi"/>
          <w:sz w:val="24"/>
          <w:szCs w:val="24"/>
        </w:rPr>
        <w:t>€</w:t>
      </w:r>
      <w:r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</w:t>
      </w:r>
      <w:r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συμπεριλαμβανομένου του Φ.Π.Α., αποτελεί εξειδίκευση της πίστωσης που είναι εγγεγραμμένη στον Κ.Α. </w:t>
      </w:r>
      <w:r w:rsidRPr="00EB7029">
        <w:rPr>
          <w:rFonts w:asciiTheme="minorHAnsi" w:hAnsiTheme="minorHAnsi" w:cstheme="minorHAnsi"/>
          <w:sz w:val="24"/>
          <w:szCs w:val="24"/>
        </w:rPr>
        <w:t xml:space="preserve">15.6472.0002 </w:t>
      </w:r>
      <w:r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«</w:t>
      </w:r>
      <w:r w:rsidRPr="00EB7029">
        <w:rPr>
          <w:rFonts w:asciiTheme="minorHAnsi" w:hAnsiTheme="minorHAnsi" w:cstheme="minorHAnsi"/>
          <w:sz w:val="24"/>
          <w:szCs w:val="24"/>
        </w:rPr>
        <w:t>Δαπάνες λοιπών αθλητικών δραστηριοτήτων</w:t>
      </w:r>
      <w:r w:rsidRPr="00FD595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», έτους 2022</w:t>
      </w:r>
      <w:r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 και είναι μέσα στα όρια αυτού.</w:t>
      </w:r>
    </w:p>
    <w:p w:rsidR="00147014" w:rsidRDefault="003F1451" w:rsidP="00147014">
      <w:pPr>
        <w:jc w:val="both"/>
        <w:rPr>
          <w:rFonts w:cs="Calibri"/>
          <w:color w:val="000000"/>
          <w:sz w:val="24"/>
          <w:szCs w:val="24"/>
        </w:rPr>
      </w:pPr>
      <w:r w:rsidRPr="00EB7029">
        <w:rPr>
          <w:rFonts w:asciiTheme="minorHAnsi" w:eastAsia="Calibri" w:hAnsiTheme="minorHAnsi" w:cstheme="minorHAnsi"/>
          <w:sz w:val="24"/>
          <w:szCs w:val="24"/>
        </w:rPr>
        <w:t xml:space="preserve">        Κατόπιν τούτων και έχοντας υπ όψη τα αρ. 75 παρ. Ι περ. στ’ αριθμ. 12 Ν. 3463/2006 και αρ. 58  περ. ε’ της παρ. 1 του άρθρου 58 του Ν. 3852/2010 (ΦΕΚ Α’ 87/7.6.2010) όπως αυτό αντικαταστάθηκε με την παρ. 1 του άρθρου 203 του Ν. 4555/2018 (ΦΕΚ Α’ 133/19.7.2018) και αντικαταστάθηκε εκ νέου με την παρ. 1 του άρθρου 14 του Ν. 4625 /2019 (ΦΕΚ Α’ 139/31.8.2019). και λαμβάνοντας υπόψη το πρωτογενές αίτημα του τ</w:t>
      </w:r>
      <w:r w:rsidR="00920F68">
        <w:rPr>
          <w:rFonts w:asciiTheme="minorHAnsi" w:eastAsia="Calibri" w:hAnsiTheme="minorHAnsi" w:cstheme="minorHAnsi"/>
          <w:sz w:val="24"/>
          <w:szCs w:val="24"/>
        </w:rPr>
        <w:t>μήματος Αθλητισμού</w:t>
      </w:r>
      <w:r w:rsidR="00147014">
        <w:rPr>
          <w:rFonts w:asciiTheme="minorHAnsi" w:eastAsia="Calibri" w:hAnsiTheme="minorHAnsi" w:cstheme="minorHAnsi"/>
          <w:sz w:val="24"/>
          <w:szCs w:val="24"/>
        </w:rPr>
        <w:t xml:space="preserve"> με αρ. </w:t>
      </w:r>
      <w:proofErr w:type="spellStart"/>
      <w:r w:rsidR="00147014">
        <w:rPr>
          <w:rFonts w:asciiTheme="minorHAnsi" w:eastAsia="Calibri" w:hAnsiTheme="minorHAnsi" w:cstheme="minorHAnsi"/>
          <w:sz w:val="24"/>
          <w:szCs w:val="24"/>
        </w:rPr>
        <w:t>πρωτ</w:t>
      </w:r>
      <w:proofErr w:type="spellEnd"/>
      <w:r w:rsidR="00B511D1">
        <w:rPr>
          <w:rFonts w:asciiTheme="minorHAnsi" w:eastAsia="Calibri" w:hAnsiTheme="minorHAnsi" w:cstheme="minorHAnsi"/>
          <w:sz w:val="24"/>
          <w:szCs w:val="24"/>
        </w:rPr>
        <w:t>.</w:t>
      </w:r>
      <w:r w:rsidR="00B511D1" w:rsidRPr="00B511D1">
        <w:rPr>
          <w:rFonts w:cs="Calibri"/>
          <w:color w:val="000000"/>
        </w:rPr>
        <w:t xml:space="preserve"> </w:t>
      </w:r>
      <w:r w:rsidR="00B511D1">
        <w:rPr>
          <w:rFonts w:cs="Calibri"/>
          <w:color w:val="000000"/>
        </w:rPr>
        <w:t>9125/10-03-2022</w:t>
      </w:r>
      <w:r w:rsidR="00B511D1" w:rsidRPr="00B511D1">
        <w:rPr>
          <w:rFonts w:cs="Calibri"/>
          <w:color w:val="000000"/>
        </w:rPr>
        <w:t xml:space="preserve"> </w:t>
      </w:r>
      <w:r w:rsidR="00B511D1">
        <w:rPr>
          <w:rFonts w:cs="Calibri"/>
          <w:color w:val="000000"/>
        </w:rPr>
        <w:t>βάσει της 9118/10-03 τεχνικής περιγραφής</w:t>
      </w:r>
      <w:r w:rsidR="00B511D1">
        <w:rPr>
          <w:rFonts w:asciiTheme="minorHAnsi" w:hAnsiTheme="minorHAnsi" w:cstheme="minorHAnsi"/>
          <w:sz w:val="24"/>
          <w:szCs w:val="24"/>
        </w:rPr>
        <w:t xml:space="preserve"> </w:t>
      </w:r>
      <w:r w:rsidR="00147014">
        <w:rPr>
          <w:rFonts w:asciiTheme="minorHAnsi" w:hAnsiTheme="minorHAnsi" w:cstheme="minorHAnsi"/>
          <w:sz w:val="24"/>
          <w:szCs w:val="24"/>
        </w:rPr>
        <w:t xml:space="preserve">το οποίο έλαβε ΑΔΑΜ: </w:t>
      </w:r>
      <w:r w:rsidR="0014701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B511D1">
        <w:rPr>
          <w:rFonts w:cs="Calibri"/>
          <w:color w:val="000000"/>
        </w:rPr>
        <w:t>22REQ010176986.</w:t>
      </w:r>
    </w:p>
    <w:p w:rsidR="003F1451" w:rsidRPr="00920F68" w:rsidRDefault="003F1451" w:rsidP="003F1451">
      <w:pPr>
        <w:jc w:val="both"/>
        <w:rPr>
          <w:rFonts w:cs="Calibri"/>
          <w:color w:val="000000"/>
          <w:sz w:val="24"/>
          <w:szCs w:val="24"/>
        </w:rPr>
      </w:pPr>
    </w:p>
    <w:p w:rsidR="003F1451" w:rsidRPr="00966CB5" w:rsidRDefault="003F1451" w:rsidP="003F1451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3F1451" w:rsidRPr="00FD5952" w:rsidRDefault="003F1451" w:rsidP="003F1451">
      <w:pPr>
        <w:spacing w:after="0" w:line="240" w:lineRule="auto"/>
        <w:ind w:firstLine="720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FD595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ΕΙΣΗΓΟΥΜΑΣΤΕ</w:t>
      </w:r>
    </w:p>
    <w:p w:rsidR="003F1451" w:rsidRPr="00FD5952" w:rsidRDefault="003F1451" w:rsidP="003F1451">
      <w:pPr>
        <w:spacing w:after="0" w:line="240" w:lineRule="auto"/>
        <w:ind w:firstLine="720"/>
        <w:jc w:val="both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</w:p>
    <w:p w:rsidR="003F1451" w:rsidRPr="00427983" w:rsidRDefault="003F1451" w:rsidP="00427983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Την εξειδίκευση πίστωσης ποσού</w:t>
      </w:r>
      <w:r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</w:t>
      </w:r>
      <w:r w:rsidR="006F610E">
        <w:rPr>
          <w:rFonts w:asciiTheme="minorHAnsi" w:hAnsiTheme="minorHAnsi" w:cstheme="minorHAnsi"/>
          <w:sz w:val="24"/>
          <w:szCs w:val="24"/>
        </w:rPr>
        <w:t>4.314,33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</w:t>
      </w:r>
      <w:r w:rsidRPr="00FD595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€ </w:t>
      </w: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μετά  του</w:t>
      </w:r>
      <w:r w:rsidR="00705D84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Φ.Π.Α., για την διοργάνωση </w:t>
      </w:r>
      <w:r w:rsidR="00705D84">
        <w:rPr>
          <w:rFonts w:asciiTheme="minorHAnsi" w:hAnsiTheme="minorHAnsi" w:cstheme="minorHAnsi"/>
          <w:sz w:val="24"/>
          <w:szCs w:val="24"/>
        </w:rPr>
        <w:t>της εκδήλωσης καλαθοσφαίρισης ¨Εσπέρεια¨</w:t>
      </w:r>
      <w:r w:rsidR="00705D84" w:rsidRPr="00705D84">
        <w:rPr>
          <w:rFonts w:asciiTheme="minorHAnsi" w:hAnsiTheme="minorHAnsi" w:cstheme="minorHAnsi"/>
          <w:sz w:val="24"/>
          <w:szCs w:val="24"/>
        </w:rPr>
        <w:t xml:space="preserve"> </w:t>
      </w:r>
      <w:r w:rsidR="00705D84">
        <w:rPr>
          <w:rFonts w:asciiTheme="minorHAnsi" w:hAnsiTheme="minorHAnsi" w:cstheme="minorHAnsi"/>
          <w:sz w:val="24"/>
          <w:szCs w:val="24"/>
        </w:rPr>
        <w:t>στις 26-27</w:t>
      </w:r>
      <w:r>
        <w:rPr>
          <w:rFonts w:asciiTheme="minorHAnsi" w:hAnsiTheme="minorHAnsi" w:cstheme="minorHAnsi"/>
          <w:sz w:val="24"/>
          <w:szCs w:val="24"/>
        </w:rPr>
        <w:t xml:space="preserve"> Μαρτίου </w:t>
      </w:r>
      <w:r w:rsidRPr="00FD5952">
        <w:rPr>
          <w:rFonts w:asciiTheme="minorHAnsi" w:hAnsiTheme="minorHAnsi" w:cstheme="minorHAnsi"/>
          <w:sz w:val="24"/>
          <w:szCs w:val="24"/>
        </w:rPr>
        <w:t>2022 στο</w:t>
      </w:r>
      <w:r w:rsidR="00427983">
        <w:rPr>
          <w:rFonts w:asciiTheme="minorHAnsi" w:hAnsiTheme="minorHAnsi" w:cstheme="minorHAnsi"/>
          <w:sz w:val="24"/>
          <w:szCs w:val="24"/>
        </w:rPr>
        <w:t xml:space="preserve"> Κλειστό Γυμναστήριο «Ανθέων». </w:t>
      </w: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σε βάρος του Κ.Α. 15.6472.0002 «</w:t>
      </w:r>
      <w:r w:rsidRPr="00FD5952">
        <w:rPr>
          <w:rFonts w:asciiTheme="minorHAnsi" w:hAnsiTheme="minorHAnsi" w:cstheme="minorHAnsi"/>
          <w:sz w:val="24"/>
          <w:szCs w:val="24"/>
        </w:rPr>
        <w:t>Δαπάνες λοιπών αθλητικών δραστηριοτήτων»</w:t>
      </w: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του προϋπολογισμού του Δήμου οικον. έτους 2022.</w:t>
      </w:r>
    </w:p>
    <w:p w:rsidR="003F1451" w:rsidRDefault="003F1451" w:rsidP="003F1451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3F1451" w:rsidRDefault="003F1451" w:rsidP="003F1451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3F1451" w:rsidRDefault="003F1451" w:rsidP="003F1451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3F1451" w:rsidRDefault="003F1451" w:rsidP="003F1451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427983" w:rsidRDefault="00427983" w:rsidP="003F1451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427983" w:rsidRPr="003419A1" w:rsidRDefault="00427983" w:rsidP="003F1451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3419A1" w:rsidRPr="006F610E" w:rsidRDefault="003419A1" w:rsidP="003F1451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3419A1" w:rsidRPr="006F610E" w:rsidRDefault="003419A1" w:rsidP="003F1451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3419A1" w:rsidRPr="006F610E" w:rsidRDefault="003419A1" w:rsidP="003F1451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3419A1" w:rsidRPr="006F610E" w:rsidRDefault="003419A1" w:rsidP="003F1451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427983" w:rsidRPr="00FD5952" w:rsidRDefault="00427983" w:rsidP="003F1451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3F1451" w:rsidRPr="008169E0" w:rsidRDefault="003F1451" w:rsidP="003F1451">
      <w:pPr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3385"/>
        <w:gridCol w:w="3117"/>
      </w:tblGrid>
      <w:tr w:rsidR="003F1451" w:rsidRPr="00FD5952" w:rsidTr="000A2873">
        <w:trPr>
          <w:trHeight w:val="655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451" w:rsidRPr="00FD5952" w:rsidRDefault="003F1451" w:rsidP="000A28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Λαμία</w:t>
            </w:r>
            <w:r w:rsidR="00427983"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F610E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-03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-2022</w:t>
            </w:r>
          </w:p>
          <w:p w:rsidR="003F1451" w:rsidRPr="00FD5952" w:rsidRDefault="003F1451" w:rsidP="000A28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 Η Συντάξας</w:t>
            </w:r>
            <w:r w:rsidR="00427983"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451" w:rsidRPr="00FD5952" w:rsidRDefault="003F1451" w:rsidP="000A287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Λαμία  </w:t>
            </w:r>
            <w:r w:rsidR="00427983"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F610E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-03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-2022</w:t>
            </w:r>
          </w:p>
          <w:p w:rsidR="003F1451" w:rsidRPr="00FD5952" w:rsidRDefault="003F1451" w:rsidP="000A287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Ο  Αν.  Προϊστάμενος Τμήματος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451" w:rsidRPr="00FD5952" w:rsidRDefault="003F1451" w:rsidP="000A287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Λαμία  </w:t>
            </w:r>
            <w:r w:rsidR="00427983">
              <w:rPr>
                <w:rFonts w:asciiTheme="minorHAnsi" w:hAnsiTheme="minorHAnsi" w:cstheme="minorHAnsi"/>
                <w:sz w:val="24"/>
                <w:szCs w:val="24"/>
              </w:rPr>
              <w:t xml:space="preserve">     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F610E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-03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-2022</w:t>
            </w:r>
          </w:p>
          <w:p w:rsidR="003F1451" w:rsidRPr="00FD5952" w:rsidRDefault="003F1451" w:rsidP="000A287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Η  Αν. Διευθύντρια  Δ/νσης   </w:t>
            </w:r>
          </w:p>
        </w:tc>
      </w:tr>
      <w:tr w:rsidR="003F1451" w:rsidRPr="00FD5952" w:rsidTr="000A2873">
        <w:trPr>
          <w:trHeight w:val="741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451" w:rsidRPr="00FD5952" w:rsidRDefault="003F1451" w:rsidP="000A287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F1451" w:rsidRPr="00FD5952" w:rsidRDefault="003F1451" w:rsidP="000A287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451" w:rsidRPr="00FD5952" w:rsidRDefault="003F1451" w:rsidP="000A287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451" w:rsidRPr="00FD5952" w:rsidRDefault="003F1451" w:rsidP="000A287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F1451" w:rsidRPr="00FD5952" w:rsidTr="000A2873">
        <w:trPr>
          <w:trHeight w:val="781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451" w:rsidRPr="00FD5952" w:rsidRDefault="003F1451" w:rsidP="000A28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Ευμορφία Επισκόπου</w:t>
            </w:r>
          </w:p>
          <w:p w:rsidR="003F1451" w:rsidRPr="00FD5952" w:rsidRDefault="003F1451" w:rsidP="000A28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Φυσικής Αγωγής   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451" w:rsidRPr="00FD5952" w:rsidRDefault="003F1451" w:rsidP="000A28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Νίκος Σουφλέρης </w:t>
            </w:r>
          </w:p>
          <w:p w:rsidR="003F1451" w:rsidRPr="00FD5952" w:rsidRDefault="003F1451" w:rsidP="000A287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 Φυσικής Αγωγής 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451" w:rsidRPr="00FD5952" w:rsidRDefault="003F1451" w:rsidP="000A28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Σοφία Χαρώνη</w:t>
            </w:r>
          </w:p>
          <w:p w:rsidR="003F1451" w:rsidRPr="00FD5952" w:rsidRDefault="003F1451" w:rsidP="000A28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Φυσικής Αγωγής </w:t>
            </w:r>
          </w:p>
        </w:tc>
      </w:tr>
    </w:tbl>
    <w:p w:rsidR="003F1451" w:rsidRDefault="003F1451" w:rsidP="003F1451">
      <w:pPr>
        <w:jc w:val="center"/>
        <w:rPr>
          <w:rFonts w:ascii="Arial" w:hAnsi="Arial" w:cs="Arial"/>
        </w:rPr>
      </w:pPr>
    </w:p>
    <w:p w:rsidR="003F1451" w:rsidRPr="00FD5952" w:rsidRDefault="003F1451" w:rsidP="003F1451">
      <w:pPr>
        <w:jc w:val="center"/>
        <w:rPr>
          <w:rFonts w:ascii="Arial" w:hAnsi="Arial" w:cs="Arial"/>
        </w:rPr>
      </w:pPr>
      <w:r w:rsidRPr="00FD5952">
        <w:rPr>
          <w:rFonts w:ascii="Arial" w:hAnsi="Arial" w:cs="Arial"/>
        </w:rPr>
        <w:t xml:space="preserve">Λαμία, </w:t>
      </w:r>
      <w:r w:rsidR="00427983">
        <w:rPr>
          <w:rFonts w:ascii="Arial" w:hAnsi="Arial" w:cs="Arial"/>
        </w:rPr>
        <w:t xml:space="preserve">   </w:t>
      </w:r>
      <w:r w:rsidR="006F610E">
        <w:rPr>
          <w:rFonts w:ascii="Arial" w:hAnsi="Arial" w:cs="Arial"/>
        </w:rPr>
        <w:t>10</w:t>
      </w:r>
      <w:r w:rsidR="0042798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-03-2022</w:t>
      </w:r>
    </w:p>
    <w:p w:rsidR="003F1451" w:rsidRPr="00FD5952" w:rsidRDefault="003F1451" w:rsidP="003F1451">
      <w:pPr>
        <w:jc w:val="center"/>
        <w:rPr>
          <w:rFonts w:ascii="Arial" w:hAnsi="Arial" w:cs="Arial"/>
        </w:rPr>
      </w:pPr>
    </w:p>
    <w:p w:rsidR="003F1451" w:rsidRPr="00FD5952" w:rsidRDefault="003F1451" w:rsidP="003F1451">
      <w:pPr>
        <w:jc w:val="center"/>
        <w:rPr>
          <w:rFonts w:ascii="Arial" w:hAnsi="Arial" w:cs="Arial"/>
          <w:b/>
        </w:rPr>
      </w:pPr>
      <w:r w:rsidRPr="00FD5952">
        <w:rPr>
          <w:rFonts w:ascii="Arial" w:hAnsi="Arial" w:cs="Arial"/>
          <w:b/>
        </w:rPr>
        <w:t>Ο ΑΝΤΙΔΗΜΑΡΧΟΣ</w:t>
      </w:r>
    </w:p>
    <w:p w:rsidR="003F1451" w:rsidRPr="00FD5952" w:rsidRDefault="003F1451" w:rsidP="003F1451">
      <w:pPr>
        <w:jc w:val="center"/>
        <w:rPr>
          <w:rFonts w:ascii="Arial" w:hAnsi="Arial" w:cs="Arial"/>
          <w:b/>
        </w:rPr>
      </w:pPr>
    </w:p>
    <w:p w:rsidR="003F1451" w:rsidRPr="00FD5952" w:rsidRDefault="003F1451" w:rsidP="003F1451">
      <w:pPr>
        <w:jc w:val="center"/>
        <w:rPr>
          <w:rFonts w:ascii="Arial" w:hAnsi="Arial" w:cs="Arial"/>
          <w:b/>
        </w:rPr>
      </w:pPr>
    </w:p>
    <w:p w:rsidR="003F1451" w:rsidRPr="00FD5952" w:rsidRDefault="003F1451" w:rsidP="003F1451">
      <w:pPr>
        <w:jc w:val="center"/>
        <w:rPr>
          <w:rFonts w:ascii="Arial" w:hAnsi="Arial" w:cs="Arial"/>
          <w:b/>
        </w:rPr>
      </w:pPr>
      <w:r w:rsidRPr="00FD5952">
        <w:rPr>
          <w:rFonts w:ascii="Arial" w:hAnsi="Arial" w:cs="Arial"/>
          <w:b/>
        </w:rPr>
        <w:t>ΔΗΜΗΤΡΙΟΣ    ΚΥΡΙΤΣΗΣ</w:t>
      </w:r>
    </w:p>
    <w:p w:rsidR="003F1451" w:rsidRPr="00FD5952" w:rsidRDefault="003F1451" w:rsidP="003F1451">
      <w:pPr>
        <w:jc w:val="center"/>
        <w:rPr>
          <w:rFonts w:ascii="Arial" w:hAnsi="Arial" w:cs="Arial"/>
          <w:b/>
        </w:rPr>
      </w:pPr>
    </w:p>
    <w:p w:rsidR="003F1451" w:rsidRDefault="003F1451" w:rsidP="003F1451"/>
    <w:p w:rsidR="000A29BE" w:rsidRDefault="00312468">
      <w:r>
        <w:pict>
          <v:shape id="_x0000_i1026" type="#_x0000_t75" alt="Γραμμή υπογραφής του Microsoft Office..." style="width:192.25pt;height:95.75pt">
            <v:imagedata r:id="rId9" o:title=""/>
            <o:lock v:ext="edit" ungrouping="t" rotation="t" cropping="t" verticies="t" text="t" grouping="t"/>
            <o:signatureline v:ext="edit" id="{FBECDFBF-95B1-48F1-9969-4AFE47658C6C}" provid="{00000000-0000-0000-0000-000000000000}" o:suggestedsigner="ΕΠΙΣΚΟΠΟΥ" issignatureline="t"/>
          </v:shape>
        </w:pict>
      </w:r>
      <w:bookmarkStart w:id="0" w:name="_GoBack"/>
      <w:bookmarkEnd w:id="0"/>
    </w:p>
    <w:sectPr w:rsidR="000A29B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51"/>
    <w:rsid w:val="00020428"/>
    <w:rsid w:val="0006537B"/>
    <w:rsid w:val="00147014"/>
    <w:rsid w:val="0022654F"/>
    <w:rsid w:val="00246BFD"/>
    <w:rsid w:val="002B75F3"/>
    <w:rsid w:val="00312468"/>
    <w:rsid w:val="003419A1"/>
    <w:rsid w:val="003F1451"/>
    <w:rsid w:val="00427983"/>
    <w:rsid w:val="004311D2"/>
    <w:rsid w:val="004B6609"/>
    <w:rsid w:val="00522A33"/>
    <w:rsid w:val="006F610E"/>
    <w:rsid w:val="00705D84"/>
    <w:rsid w:val="00712119"/>
    <w:rsid w:val="00860ECE"/>
    <w:rsid w:val="008B1069"/>
    <w:rsid w:val="00920F68"/>
    <w:rsid w:val="00923ACF"/>
    <w:rsid w:val="00AB72B6"/>
    <w:rsid w:val="00B511D1"/>
    <w:rsid w:val="00B5667E"/>
    <w:rsid w:val="00D107B4"/>
    <w:rsid w:val="00E60377"/>
    <w:rsid w:val="00E8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451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3F14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451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3F14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0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episkopou@lamia-city.g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3E5BD-F754-49DB-920D-2EAA5FB23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657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Eumorfia Episkopou</dc:creator>
  <cp:lastModifiedBy>Eumorfia Episkopou</cp:lastModifiedBy>
  <cp:revision>2</cp:revision>
  <cp:lastPrinted>2022-03-10T08:27:00Z</cp:lastPrinted>
  <dcterms:created xsi:type="dcterms:W3CDTF">2022-03-10T10:38:00Z</dcterms:created>
  <dcterms:modified xsi:type="dcterms:W3CDTF">2022-03-10T10:38:00Z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70bc66f9de64375a1d845711c1ca557.psdsxs" Id="R43ba015cf2cd4a51" /></Relationships>
</file>